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A77" w:rsidRPr="007350AE" w:rsidRDefault="00F60A77" w:rsidP="006235DD">
      <w:pPr>
        <w:autoSpaceDE w:val="0"/>
        <w:autoSpaceDN w:val="0"/>
        <w:adjustRightInd w:val="0"/>
        <w:spacing w:befor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Муниципальная  </w:t>
      </w:r>
      <w:r w:rsidRPr="007350AE">
        <w:rPr>
          <w:b/>
          <w:bCs/>
          <w:sz w:val="26"/>
          <w:szCs w:val="26"/>
        </w:rPr>
        <w:t>программ</w:t>
      </w:r>
      <w:r>
        <w:rPr>
          <w:b/>
          <w:bCs/>
          <w:sz w:val="26"/>
          <w:szCs w:val="26"/>
        </w:rPr>
        <w:t xml:space="preserve">а  муниципального образования </w:t>
      </w:r>
    </w:p>
    <w:p w:rsidR="00F60A77" w:rsidRDefault="00F60A77" w:rsidP="006235DD">
      <w:pPr>
        <w:autoSpaceDE w:val="0"/>
        <w:autoSpaceDN w:val="0"/>
        <w:adjustRightInd w:val="0"/>
        <w:spacing w:before="0"/>
        <w:jc w:val="center"/>
        <w:rPr>
          <w:b/>
          <w:bCs/>
          <w:sz w:val="26"/>
          <w:szCs w:val="26"/>
        </w:rPr>
      </w:pPr>
      <w:r w:rsidRPr="007350AE">
        <w:rPr>
          <w:b/>
          <w:bCs/>
          <w:sz w:val="26"/>
          <w:szCs w:val="26"/>
        </w:rPr>
        <w:t>«</w:t>
      </w:r>
      <w:r>
        <w:rPr>
          <w:b/>
          <w:bCs/>
          <w:sz w:val="26"/>
          <w:szCs w:val="26"/>
        </w:rPr>
        <w:t>Красногорский район»</w:t>
      </w:r>
    </w:p>
    <w:p w:rsidR="00F60A77" w:rsidRDefault="00F60A77" w:rsidP="00096A5F">
      <w:pPr>
        <w:autoSpaceDE w:val="0"/>
        <w:autoSpaceDN w:val="0"/>
        <w:adjustRightInd w:val="0"/>
        <w:spacing w:before="0" w:line="48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Pr="007350AE">
        <w:rPr>
          <w:b/>
          <w:bCs/>
          <w:sz w:val="26"/>
          <w:szCs w:val="26"/>
        </w:rPr>
        <w:t>Развитие образования и воспитание» на 2015-20</w:t>
      </w:r>
      <w:r>
        <w:rPr>
          <w:b/>
          <w:bCs/>
          <w:sz w:val="26"/>
          <w:szCs w:val="26"/>
        </w:rPr>
        <w:t>20</w:t>
      </w:r>
      <w:r w:rsidRPr="007350AE">
        <w:rPr>
          <w:b/>
          <w:bCs/>
          <w:sz w:val="26"/>
          <w:szCs w:val="26"/>
        </w:rPr>
        <w:t xml:space="preserve"> годы</w:t>
      </w:r>
    </w:p>
    <w:p w:rsidR="00F60A77" w:rsidRPr="00A335F4" w:rsidRDefault="00F60A77" w:rsidP="00A335F4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/>
        </w:rPr>
      </w:pPr>
      <w:r w:rsidRPr="00A335F4">
        <w:rPr>
          <w:b/>
          <w:bCs/>
        </w:rPr>
        <w:t>Краткая характеристика (паспорт)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40"/>
        <w:gridCol w:w="7813"/>
      </w:tblGrid>
      <w:tr w:rsidR="00F60A77" w:rsidRPr="00D80AE2">
        <w:tc>
          <w:tcPr>
            <w:tcW w:w="2040" w:type="dxa"/>
          </w:tcPr>
          <w:p w:rsidR="00F60A77" w:rsidRPr="00D80AE2" w:rsidRDefault="00F60A77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7813" w:type="dxa"/>
          </w:tcPr>
          <w:p w:rsidR="00F60A77" w:rsidRPr="00D80AE2" w:rsidRDefault="00F60A77" w:rsidP="00096A5F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«Развитие образования и воспитание» на 2015-20</w:t>
            </w:r>
            <w:r>
              <w:rPr>
                <w:sz w:val="22"/>
                <w:szCs w:val="22"/>
              </w:rPr>
              <w:t>20</w:t>
            </w:r>
            <w:r w:rsidRPr="00D80AE2">
              <w:rPr>
                <w:sz w:val="22"/>
                <w:szCs w:val="22"/>
              </w:rPr>
              <w:t xml:space="preserve"> годы</w:t>
            </w:r>
          </w:p>
        </w:tc>
      </w:tr>
      <w:tr w:rsidR="00F60A77" w:rsidRPr="00D80AE2">
        <w:tc>
          <w:tcPr>
            <w:tcW w:w="2040" w:type="dxa"/>
          </w:tcPr>
          <w:p w:rsidR="00F60A77" w:rsidRPr="00D80AE2" w:rsidRDefault="00F60A77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 xml:space="preserve">Подпрограммы </w:t>
            </w:r>
          </w:p>
        </w:tc>
        <w:tc>
          <w:tcPr>
            <w:tcW w:w="7813" w:type="dxa"/>
          </w:tcPr>
          <w:p w:rsidR="00F60A77" w:rsidRPr="00D80AE2" w:rsidRDefault="00F60A77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01.1 Развитие дошкольного образования</w:t>
            </w:r>
          </w:p>
          <w:p w:rsidR="00F60A77" w:rsidRPr="00D80AE2" w:rsidRDefault="00F60A77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01.2 Развитие общего образования</w:t>
            </w:r>
          </w:p>
          <w:p w:rsidR="00F60A77" w:rsidRPr="00D80AE2" w:rsidRDefault="00F60A77" w:rsidP="00C7018A">
            <w:pPr>
              <w:tabs>
                <w:tab w:val="left" w:pos="4995"/>
              </w:tabs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01.3 Развитие дополнительного образования детей</w:t>
            </w:r>
            <w:r w:rsidRPr="00D80AE2">
              <w:rPr>
                <w:sz w:val="22"/>
                <w:szCs w:val="22"/>
              </w:rPr>
              <w:tab/>
            </w:r>
          </w:p>
          <w:p w:rsidR="00F60A77" w:rsidRPr="00D80AE2" w:rsidRDefault="00F60A77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01.4 Реализация молодежной политики</w:t>
            </w:r>
          </w:p>
          <w:p w:rsidR="00F60A77" w:rsidRPr="00D80AE2" w:rsidRDefault="00F60A77" w:rsidP="00096A5F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 xml:space="preserve">01.5 Управление системой образования </w:t>
            </w:r>
            <w:r>
              <w:rPr>
                <w:sz w:val="22"/>
                <w:szCs w:val="22"/>
              </w:rPr>
              <w:t>муниципального образования «Красногорский район»</w:t>
            </w:r>
          </w:p>
        </w:tc>
      </w:tr>
      <w:tr w:rsidR="00F60A77" w:rsidRPr="00D80AE2">
        <w:tc>
          <w:tcPr>
            <w:tcW w:w="2040" w:type="dxa"/>
          </w:tcPr>
          <w:p w:rsidR="00F60A77" w:rsidRPr="00D80AE2" w:rsidRDefault="00F60A77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Координатор программы</w:t>
            </w:r>
          </w:p>
        </w:tc>
        <w:tc>
          <w:tcPr>
            <w:tcW w:w="7813" w:type="dxa"/>
          </w:tcPr>
          <w:p w:rsidR="00F60A77" w:rsidRPr="00D80AE2" w:rsidRDefault="00F60A77" w:rsidP="00096A5F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 xml:space="preserve">Заместитель Главы Администрации </w:t>
            </w:r>
            <w:r>
              <w:rPr>
                <w:sz w:val="22"/>
                <w:szCs w:val="22"/>
              </w:rPr>
              <w:t>муниципального образования «Красногорский район»</w:t>
            </w:r>
            <w:r w:rsidRPr="00D80AE2">
              <w:rPr>
                <w:sz w:val="22"/>
                <w:szCs w:val="22"/>
              </w:rPr>
              <w:t xml:space="preserve"> по </w:t>
            </w:r>
            <w:r>
              <w:rPr>
                <w:sz w:val="22"/>
                <w:szCs w:val="22"/>
              </w:rPr>
              <w:t>социальным вопросам</w:t>
            </w:r>
          </w:p>
        </w:tc>
      </w:tr>
      <w:tr w:rsidR="00F60A77" w:rsidRPr="00D80AE2">
        <w:tc>
          <w:tcPr>
            <w:tcW w:w="2040" w:type="dxa"/>
          </w:tcPr>
          <w:p w:rsidR="00F60A77" w:rsidRPr="00D80AE2" w:rsidRDefault="00F60A77" w:rsidP="00D80AE2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</w:rPr>
            </w:pPr>
            <w:r w:rsidRPr="00D80AE2">
              <w:rPr>
                <w:sz w:val="22"/>
                <w:szCs w:val="22"/>
              </w:rPr>
              <w:t xml:space="preserve">Ответственные  исполнители </w:t>
            </w:r>
          </w:p>
        </w:tc>
        <w:tc>
          <w:tcPr>
            <w:tcW w:w="7813" w:type="dxa"/>
          </w:tcPr>
          <w:p w:rsidR="00F60A77" w:rsidRDefault="00F60A77" w:rsidP="00C7018A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01.Отдел народного образования</w:t>
            </w:r>
          </w:p>
          <w:p w:rsidR="00F60A77" w:rsidRDefault="00F60A77" w:rsidP="00096A5F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01.1 Отдел народного образования</w:t>
            </w:r>
          </w:p>
          <w:p w:rsidR="00F60A77" w:rsidRDefault="00F60A77" w:rsidP="00096A5F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01.2 Отдел народного образования</w:t>
            </w:r>
          </w:p>
          <w:p w:rsidR="00F60A77" w:rsidRDefault="00F60A77" w:rsidP="00096A5F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01.3 Отдел народного образования</w:t>
            </w:r>
          </w:p>
          <w:p w:rsidR="00F60A77" w:rsidRDefault="00F60A77" w:rsidP="00C7018A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01.4 Отдел культуры, спорта и  молодежной политики</w:t>
            </w:r>
          </w:p>
          <w:p w:rsidR="00F60A77" w:rsidRPr="00D80AE2" w:rsidRDefault="00F60A77" w:rsidP="0081597B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01.5 Отдел народного образования</w:t>
            </w:r>
          </w:p>
        </w:tc>
      </w:tr>
      <w:tr w:rsidR="00F60A77" w:rsidRPr="00D80AE2">
        <w:tc>
          <w:tcPr>
            <w:tcW w:w="2040" w:type="dxa"/>
          </w:tcPr>
          <w:p w:rsidR="00F60A77" w:rsidRPr="00D80AE2" w:rsidRDefault="00F60A77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</w:rPr>
            </w:pPr>
            <w:r w:rsidRPr="00D80AE2">
              <w:rPr>
                <w:sz w:val="22"/>
                <w:szCs w:val="22"/>
              </w:rPr>
              <w:t>Соисполнители подпрограмм</w:t>
            </w:r>
          </w:p>
        </w:tc>
        <w:tc>
          <w:tcPr>
            <w:tcW w:w="7813" w:type="dxa"/>
          </w:tcPr>
          <w:p w:rsidR="00F60A77" w:rsidRDefault="00F60A77" w:rsidP="00D80AE2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01.1 Администрация муниципального образования «Красногорский район»</w:t>
            </w:r>
          </w:p>
          <w:p w:rsidR="00F60A77" w:rsidRDefault="00F60A77" w:rsidP="00D80AE2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01.2 Администрация муниципального образования «Красногорский район»</w:t>
            </w:r>
          </w:p>
          <w:p w:rsidR="00F60A77" w:rsidRDefault="00F60A77" w:rsidP="00D80AE2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01.3 Отдел культуры спорта и молодежной политики муниципального образования «Красногорский район»</w:t>
            </w:r>
          </w:p>
          <w:p w:rsidR="00F60A77" w:rsidRDefault="00F60A77" w:rsidP="00096A5F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01.4 Отдел народного  образования</w:t>
            </w:r>
          </w:p>
          <w:p w:rsidR="00F60A77" w:rsidRPr="00D80AE2" w:rsidRDefault="00F60A77" w:rsidP="00096A5F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01.5 Отдел культуры спорта и молодежной политики</w:t>
            </w:r>
          </w:p>
        </w:tc>
      </w:tr>
      <w:tr w:rsidR="00F60A77" w:rsidRPr="00D80AE2">
        <w:tc>
          <w:tcPr>
            <w:tcW w:w="2040" w:type="dxa"/>
          </w:tcPr>
          <w:p w:rsidR="00F60A77" w:rsidRPr="00D80AE2" w:rsidRDefault="00F60A77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</w:rPr>
            </w:pPr>
            <w:r w:rsidRPr="00D80AE2">
              <w:rPr>
                <w:sz w:val="22"/>
                <w:szCs w:val="22"/>
              </w:rPr>
              <w:t>Цель</w:t>
            </w:r>
          </w:p>
        </w:tc>
        <w:tc>
          <w:tcPr>
            <w:tcW w:w="7813" w:type="dxa"/>
          </w:tcPr>
          <w:p w:rsidR="00F60A77" w:rsidRPr="00D80AE2" w:rsidRDefault="00F60A77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 xml:space="preserve">Организация предоставления, повышение качества и доступности дошкольного, общего, дополнительного образования детей на территории </w:t>
            </w:r>
            <w:r>
              <w:rPr>
                <w:sz w:val="22"/>
                <w:szCs w:val="22"/>
              </w:rPr>
              <w:t>муниципального образования «Красногорский район»</w:t>
            </w:r>
            <w:r w:rsidRPr="00D80AE2">
              <w:rPr>
                <w:sz w:val="22"/>
                <w:szCs w:val="22"/>
              </w:rPr>
              <w:t>, создание условий для успешной социализации и самореализации детей и молодежи</w:t>
            </w:r>
          </w:p>
        </w:tc>
      </w:tr>
      <w:tr w:rsidR="00F60A77" w:rsidRPr="00D80AE2">
        <w:tc>
          <w:tcPr>
            <w:tcW w:w="2040" w:type="dxa"/>
          </w:tcPr>
          <w:p w:rsidR="00F60A77" w:rsidRPr="00D80AE2" w:rsidRDefault="00F60A77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</w:rPr>
            </w:pPr>
            <w:r w:rsidRPr="00D80AE2">
              <w:rPr>
                <w:sz w:val="22"/>
                <w:szCs w:val="22"/>
              </w:rPr>
              <w:t>Задачи программы (цели подпрограмм)</w:t>
            </w:r>
          </w:p>
        </w:tc>
        <w:tc>
          <w:tcPr>
            <w:tcW w:w="7813" w:type="dxa"/>
          </w:tcPr>
          <w:p w:rsidR="00F60A77" w:rsidRDefault="00F60A77" w:rsidP="00D80AE2">
            <w:pPr>
              <w:spacing w:before="60" w:after="60"/>
            </w:pPr>
            <w:r>
              <w:rPr>
                <w:sz w:val="22"/>
                <w:szCs w:val="22"/>
              </w:rPr>
              <w:t xml:space="preserve">01.1 </w:t>
            </w:r>
            <w:r w:rsidRPr="001A0136">
              <w:rPr>
                <w:sz w:val="22"/>
                <w:szCs w:val="22"/>
              </w:rPr>
              <w:t xml:space="preserve">Организация предоставления общедоступного и бесплатного дошкольного образования на территории </w:t>
            </w:r>
            <w:r>
              <w:rPr>
                <w:sz w:val="22"/>
                <w:szCs w:val="22"/>
              </w:rPr>
              <w:t>муниципального образования «Красногорский район»</w:t>
            </w:r>
            <w:r w:rsidRPr="001A0136">
              <w:rPr>
                <w:sz w:val="22"/>
                <w:szCs w:val="22"/>
              </w:rPr>
              <w:t>, повышение его доступности и качества</w:t>
            </w:r>
          </w:p>
          <w:p w:rsidR="00F60A77" w:rsidRDefault="00F60A77" w:rsidP="00D80AE2">
            <w:pPr>
              <w:spacing w:before="60" w:after="60"/>
            </w:pPr>
            <w:r>
              <w:rPr>
                <w:sz w:val="22"/>
                <w:szCs w:val="22"/>
              </w:rPr>
              <w:t xml:space="preserve">01.2 </w:t>
            </w:r>
            <w:r w:rsidRPr="00826EBE">
              <w:rPr>
                <w:sz w:val="22"/>
                <w:szCs w:val="22"/>
              </w:rPr>
              <w:t xml:space="preserve">Организация предоставления </w:t>
            </w:r>
            <w:r>
              <w:rPr>
                <w:sz w:val="22"/>
                <w:szCs w:val="22"/>
              </w:rPr>
              <w:t xml:space="preserve">и повышение качества </w:t>
            </w:r>
            <w:r w:rsidRPr="00826EBE">
              <w:rPr>
                <w:sz w:val="22"/>
                <w:szCs w:val="22"/>
              </w:rPr>
              <w:t xml:space="preserve">общего образования по основным общеобразовательным программам на территории </w:t>
            </w:r>
            <w:r>
              <w:rPr>
                <w:sz w:val="22"/>
                <w:szCs w:val="22"/>
              </w:rPr>
              <w:t>муниципального образования «Красногорский район»</w:t>
            </w:r>
            <w:r w:rsidRPr="00826EBE">
              <w:rPr>
                <w:sz w:val="22"/>
                <w:szCs w:val="22"/>
              </w:rPr>
              <w:t xml:space="preserve">, обеспечение </w:t>
            </w:r>
            <w:r>
              <w:rPr>
                <w:sz w:val="22"/>
                <w:szCs w:val="22"/>
              </w:rPr>
              <w:t xml:space="preserve">равного доступа к качественному образованию </w:t>
            </w:r>
            <w:r w:rsidRPr="00826EBE">
              <w:rPr>
                <w:sz w:val="22"/>
                <w:szCs w:val="22"/>
              </w:rPr>
              <w:t>для всех категорий детей</w:t>
            </w:r>
          </w:p>
          <w:p w:rsidR="00F60A77" w:rsidRDefault="00F60A77" w:rsidP="00D80AE2">
            <w:pPr>
              <w:spacing w:before="60" w:after="60"/>
            </w:pPr>
            <w:r>
              <w:rPr>
                <w:sz w:val="22"/>
                <w:szCs w:val="22"/>
              </w:rPr>
              <w:t>01.3 О</w:t>
            </w:r>
            <w:r w:rsidRPr="001D4EF5">
              <w:rPr>
                <w:sz w:val="22"/>
                <w:szCs w:val="22"/>
              </w:rPr>
              <w:t xml:space="preserve">рганизация предоставления, повышение качества и доступности дополнительного образования детей на территории </w:t>
            </w:r>
            <w:r>
              <w:rPr>
                <w:sz w:val="22"/>
                <w:szCs w:val="22"/>
              </w:rPr>
              <w:t>муниципального образования «Красногорский район»</w:t>
            </w:r>
            <w:r w:rsidRPr="001D4EF5">
              <w:rPr>
                <w:sz w:val="22"/>
                <w:szCs w:val="22"/>
              </w:rPr>
              <w:t>, способного обеспечить дальнейшую самореализацию личности, её профессиональное самоопределение</w:t>
            </w:r>
          </w:p>
          <w:p w:rsidR="00F60A77" w:rsidRDefault="00F60A77" w:rsidP="00D80AE2">
            <w:pPr>
              <w:spacing w:before="60" w:after="60"/>
            </w:pPr>
            <w:r>
              <w:rPr>
                <w:sz w:val="22"/>
                <w:szCs w:val="22"/>
              </w:rPr>
              <w:t>01.4 С</w:t>
            </w:r>
            <w:r w:rsidRPr="00E06083">
              <w:rPr>
                <w:sz w:val="22"/>
                <w:szCs w:val="22"/>
              </w:rPr>
              <w:t xml:space="preserve">оздание условий и возможностей для успешной социализации и эффективной самореализации детей и молодежи </w:t>
            </w:r>
            <w:r>
              <w:rPr>
                <w:sz w:val="22"/>
                <w:szCs w:val="22"/>
              </w:rPr>
              <w:t>муниципального образования «Красногорский район»</w:t>
            </w:r>
            <w:r w:rsidRPr="00E06083">
              <w:rPr>
                <w:sz w:val="22"/>
                <w:szCs w:val="22"/>
              </w:rPr>
              <w:t>, развитие их потенциала в интересах общества.</w:t>
            </w:r>
          </w:p>
          <w:p w:rsidR="00F60A77" w:rsidRPr="00D80AE2" w:rsidRDefault="00F60A77" w:rsidP="00D80AE2">
            <w:pPr>
              <w:spacing w:before="60" w:after="60"/>
            </w:pPr>
            <w:r>
              <w:rPr>
                <w:sz w:val="22"/>
                <w:szCs w:val="22"/>
              </w:rPr>
              <w:lastRenderedPageBreak/>
              <w:t xml:space="preserve">01.5 Повышение эффективности и результативности </w:t>
            </w:r>
            <w:r w:rsidRPr="009E39CF">
              <w:rPr>
                <w:sz w:val="22"/>
                <w:szCs w:val="22"/>
              </w:rPr>
              <w:t>систем</w:t>
            </w:r>
            <w:r>
              <w:rPr>
                <w:sz w:val="22"/>
                <w:szCs w:val="22"/>
              </w:rPr>
              <w:t>ы</w:t>
            </w:r>
            <w:r w:rsidRPr="009E39CF">
              <w:rPr>
                <w:sz w:val="22"/>
                <w:szCs w:val="22"/>
              </w:rPr>
              <w:t xml:space="preserve"> образования </w:t>
            </w:r>
            <w:r>
              <w:rPr>
                <w:sz w:val="22"/>
                <w:szCs w:val="22"/>
              </w:rPr>
              <w:t>муниципального образования «Красногорский район»</w:t>
            </w:r>
          </w:p>
        </w:tc>
      </w:tr>
      <w:tr w:rsidR="00F60A77" w:rsidRPr="00D80AE2">
        <w:tc>
          <w:tcPr>
            <w:tcW w:w="2040" w:type="dxa"/>
          </w:tcPr>
          <w:p w:rsidR="00F60A77" w:rsidRPr="00D80AE2" w:rsidRDefault="00F60A77" w:rsidP="00C7018A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lastRenderedPageBreak/>
              <w:t>Целевые показатели</w:t>
            </w:r>
          </w:p>
        </w:tc>
        <w:tc>
          <w:tcPr>
            <w:tcW w:w="7813" w:type="dxa"/>
          </w:tcPr>
          <w:p w:rsidR="00F60A77" w:rsidRDefault="00F60A77" w:rsidP="00D80AE2">
            <w:pPr>
              <w:spacing w:before="60" w:after="60"/>
            </w:pPr>
            <w:r>
              <w:rPr>
                <w:sz w:val="22"/>
                <w:szCs w:val="22"/>
              </w:rPr>
              <w:t>Целевые показатели определены по подпрограммам муниципальной программы</w:t>
            </w:r>
          </w:p>
        </w:tc>
      </w:tr>
      <w:tr w:rsidR="00F60A77" w:rsidRPr="00D80AE2">
        <w:tc>
          <w:tcPr>
            <w:tcW w:w="2040" w:type="dxa"/>
          </w:tcPr>
          <w:p w:rsidR="00F60A77" w:rsidRPr="00D80AE2" w:rsidRDefault="00F60A77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7813" w:type="dxa"/>
          </w:tcPr>
          <w:p w:rsidR="00F60A77" w:rsidRPr="00D80AE2" w:rsidRDefault="00F60A77" w:rsidP="0081597B">
            <w:pPr>
              <w:spacing w:before="60" w:after="60"/>
            </w:pPr>
            <w:r w:rsidRPr="00D80AE2">
              <w:rPr>
                <w:sz w:val="22"/>
                <w:szCs w:val="22"/>
              </w:rPr>
              <w:t>Срок реализации - 2015-20</w:t>
            </w:r>
            <w:r>
              <w:rPr>
                <w:sz w:val="22"/>
                <w:szCs w:val="22"/>
              </w:rPr>
              <w:t>20</w:t>
            </w:r>
            <w:r w:rsidRPr="00D80AE2">
              <w:rPr>
                <w:sz w:val="22"/>
                <w:szCs w:val="22"/>
              </w:rPr>
              <w:t xml:space="preserve"> годы.</w:t>
            </w:r>
          </w:p>
          <w:p w:rsidR="00F60A77" w:rsidRPr="00D80AE2" w:rsidRDefault="00F60A77" w:rsidP="002A1D9E">
            <w:pPr>
              <w:spacing w:before="60" w:after="60"/>
            </w:pPr>
            <w:r w:rsidRPr="00D80AE2">
              <w:rPr>
                <w:sz w:val="22"/>
                <w:szCs w:val="22"/>
              </w:rPr>
              <w:t xml:space="preserve">Этапы реализации муниципальной программы и ее подпрограмм не выделяются. </w:t>
            </w:r>
          </w:p>
        </w:tc>
      </w:tr>
      <w:tr w:rsidR="00F60A77" w:rsidRPr="00D80AE2">
        <w:trPr>
          <w:trHeight w:val="3103"/>
        </w:trPr>
        <w:tc>
          <w:tcPr>
            <w:tcW w:w="2040" w:type="dxa"/>
          </w:tcPr>
          <w:p w:rsidR="00F60A77" w:rsidRPr="00D80AE2" w:rsidRDefault="00F60A77" w:rsidP="00CB073A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</w:rPr>
            </w:pPr>
            <w:r w:rsidRPr="00D80AE2">
              <w:rPr>
                <w:sz w:val="22"/>
                <w:szCs w:val="22"/>
              </w:rPr>
              <w:t xml:space="preserve">Ресурсное обеспечение за счет средств бюджета </w:t>
            </w:r>
            <w:r>
              <w:rPr>
                <w:sz w:val="22"/>
                <w:szCs w:val="22"/>
              </w:rPr>
              <w:t>муниципального образования «Красногорский район»</w:t>
            </w:r>
          </w:p>
        </w:tc>
        <w:tc>
          <w:tcPr>
            <w:tcW w:w="7813" w:type="dxa"/>
          </w:tcPr>
          <w:p w:rsidR="00F60A77" w:rsidRPr="00E0348F" w:rsidRDefault="00F60A77" w:rsidP="00C73B82">
            <w:pPr>
              <w:spacing w:before="60" w:after="60"/>
            </w:pPr>
            <w:r w:rsidRPr="00E0348F">
              <w:rPr>
                <w:sz w:val="22"/>
                <w:szCs w:val="22"/>
              </w:rPr>
              <w:t xml:space="preserve">Общий объем финансирования мероприятий муниципальной программы за 2015-2020 годы за счет средств бюджета муниципального образования «Красногорский район» составит </w:t>
            </w:r>
            <w:r>
              <w:rPr>
                <w:sz w:val="22"/>
                <w:szCs w:val="22"/>
              </w:rPr>
              <w:t>1 192 365,3</w:t>
            </w:r>
            <w:r w:rsidRPr="00E0348F">
              <w:rPr>
                <w:sz w:val="22"/>
                <w:szCs w:val="22"/>
              </w:rPr>
              <w:t xml:space="preserve">  тыс. рублей, в том числе за счет собственных средств бюджета муниципального образования «Красногорский район» – </w:t>
            </w:r>
            <w:r>
              <w:rPr>
                <w:sz w:val="22"/>
                <w:szCs w:val="22"/>
              </w:rPr>
              <w:t>306 953,6</w:t>
            </w:r>
            <w:r w:rsidRPr="00E0348F">
              <w:rPr>
                <w:sz w:val="22"/>
                <w:szCs w:val="22"/>
              </w:rPr>
              <w:t xml:space="preserve"> тыс. рублей, за счет субвенций из бюджета Удмуртской Республики –</w:t>
            </w:r>
            <w:r>
              <w:rPr>
                <w:sz w:val="22"/>
                <w:szCs w:val="22"/>
              </w:rPr>
              <w:t xml:space="preserve"> 885 411,7</w:t>
            </w:r>
            <w:r w:rsidRPr="00E0348F">
              <w:rPr>
                <w:sz w:val="22"/>
                <w:szCs w:val="22"/>
              </w:rPr>
              <w:t xml:space="preserve">  тыс. рублей. </w:t>
            </w:r>
          </w:p>
          <w:p w:rsidR="00F60A77" w:rsidRPr="00E0348F" w:rsidRDefault="00F60A77" w:rsidP="00C73B82">
            <w:pPr>
              <w:spacing w:before="60" w:after="60"/>
            </w:pPr>
            <w:r w:rsidRPr="00E0348F">
              <w:rPr>
                <w:sz w:val="22"/>
                <w:szCs w:val="22"/>
              </w:rPr>
              <w:t>Сведения о ресурсном обеспечении подпрограммы за счет средств бюджета муниципального образования «Красногорский район» по годам реализации муниципальной программы (в тыс. руб.):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357"/>
              <w:gridCol w:w="1418"/>
              <w:gridCol w:w="1844"/>
              <w:gridCol w:w="1558"/>
              <w:gridCol w:w="1410"/>
            </w:tblGrid>
            <w:tr w:rsidR="00F60A77" w:rsidRPr="00C73B82">
              <w:trPr>
                <w:jc w:val="center"/>
              </w:trPr>
              <w:tc>
                <w:tcPr>
                  <w:tcW w:w="13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CC44DF">
                    <w:rPr>
                      <w:sz w:val="20"/>
                      <w:szCs w:val="20"/>
                    </w:rPr>
                    <w:t>Годы реализации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CC44DF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48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CC44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</w:tr>
            <w:tr w:rsidR="00F60A77" w:rsidRPr="00C73B82">
              <w:trPr>
                <w:jc w:val="center"/>
              </w:trPr>
              <w:tc>
                <w:tcPr>
                  <w:tcW w:w="13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CC44DF">
                    <w:rPr>
                      <w:sz w:val="20"/>
                      <w:szCs w:val="20"/>
                    </w:rPr>
                    <w:t>собственные средства бюджета МО «Красногорский район»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CC44DF">
                    <w:rPr>
                      <w:sz w:val="20"/>
                      <w:szCs w:val="20"/>
                    </w:rPr>
                    <w:t>субвенции из бюджета УР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CC44DF">
                    <w:rPr>
                      <w:sz w:val="20"/>
                      <w:szCs w:val="20"/>
                    </w:rPr>
                    <w:t>субсидии из бюджета УР</w:t>
                  </w:r>
                </w:p>
              </w:tc>
            </w:tr>
            <w:tr w:rsidR="00F60A77" w:rsidRPr="00C73B82">
              <w:trPr>
                <w:jc w:val="center"/>
              </w:trPr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</w:rPr>
                  </w:pPr>
                  <w:r w:rsidRPr="00CC44DF">
                    <w:rPr>
                      <w:sz w:val="20"/>
                      <w:szCs w:val="20"/>
                    </w:rPr>
                    <w:t>2015 г.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185666,5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47790,5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137876,0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0A77" w:rsidRPr="00C73B82">
              <w:trPr>
                <w:jc w:val="center"/>
              </w:trPr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</w:rPr>
                  </w:pPr>
                  <w:r w:rsidRPr="00CC44DF">
                    <w:rPr>
                      <w:sz w:val="20"/>
                      <w:szCs w:val="20"/>
                    </w:rPr>
                    <w:t>2016 г.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185666,5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47790,5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137876,0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0A77" w:rsidRPr="00C73B82">
              <w:trPr>
                <w:jc w:val="center"/>
              </w:trPr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</w:rPr>
                  </w:pPr>
                  <w:r w:rsidRPr="00CC44DF">
                    <w:rPr>
                      <w:sz w:val="20"/>
                      <w:szCs w:val="20"/>
                    </w:rPr>
                    <w:t>2017 г.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194021,5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49941,1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144080,4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0A77" w:rsidRPr="00C73B82">
              <w:trPr>
                <w:jc w:val="center"/>
              </w:trPr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</w:rPr>
                  </w:pPr>
                  <w:r w:rsidRPr="00CC44DF">
                    <w:rPr>
                      <w:sz w:val="20"/>
                      <w:szCs w:val="20"/>
                    </w:rPr>
                    <w:t>2018 г.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201976,4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51988,7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4F487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149987,7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0A77" w:rsidRPr="00C73B82">
              <w:trPr>
                <w:jc w:val="center"/>
              </w:trPr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</w:rPr>
                  </w:pPr>
                  <w:r w:rsidRPr="00CC44DF">
                    <w:rPr>
                      <w:sz w:val="20"/>
                      <w:szCs w:val="20"/>
                    </w:rPr>
                    <w:t>2019 г.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209247,6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53860,3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155387,3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0A77" w:rsidRPr="00C73B82">
              <w:trPr>
                <w:jc w:val="center"/>
              </w:trPr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</w:rPr>
                  </w:pPr>
                  <w:r w:rsidRPr="00CC44DF">
                    <w:rPr>
                      <w:sz w:val="20"/>
                      <w:szCs w:val="20"/>
                    </w:rPr>
                    <w:t>2020 г.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215786,9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55582,6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160204,3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0A77" w:rsidRPr="00C73B82">
              <w:trPr>
                <w:jc w:val="center"/>
              </w:trPr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</w:rPr>
                  </w:pPr>
                  <w:r w:rsidRPr="00CC44DF">
                    <w:rPr>
                      <w:sz w:val="20"/>
                      <w:szCs w:val="20"/>
                    </w:rPr>
                    <w:t xml:space="preserve">Итого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1192365,3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3A7B69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306953,6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885411,7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A77" w:rsidRPr="00CC44DF" w:rsidRDefault="00F60A77" w:rsidP="00CC44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60A77" w:rsidRPr="00D80AE2" w:rsidRDefault="00F60A77" w:rsidP="00C73B82">
            <w:pPr>
              <w:autoSpaceDE w:val="0"/>
              <w:autoSpaceDN w:val="0"/>
              <w:adjustRightInd w:val="0"/>
              <w:spacing w:before="60" w:after="60"/>
            </w:pPr>
            <w:r w:rsidRPr="001A0136">
              <w:rPr>
                <w:sz w:val="22"/>
                <w:szCs w:val="22"/>
              </w:rPr>
              <w:t xml:space="preserve">Ресурсное обеспечение подпрограммы за счет средств бюджета </w:t>
            </w:r>
            <w:r w:rsidRPr="00E0348F">
              <w:rPr>
                <w:sz w:val="22"/>
                <w:szCs w:val="22"/>
              </w:rPr>
              <w:t>муниципального образования «Красногорский район</w:t>
            </w:r>
            <w:proofErr w:type="gramStart"/>
            <w:r w:rsidRPr="00E0348F">
              <w:rPr>
                <w:sz w:val="22"/>
                <w:szCs w:val="22"/>
              </w:rPr>
              <w:t>»</w:t>
            </w:r>
            <w:bookmarkStart w:id="0" w:name="_GoBack"/>
            <w:bookmarkEnd w:id="0"/>
            <w:r w:rsidRPr="001A0136">
              <w:rPr>
                <w:sz w:val="22"/>
                <w:szCs w:val="22"/>
              </w:rPr>
              <w:t>п</w:t>
            </w:r>
            <w:proofErr w:type="gramEnd"/>
            <w:r w:rsidRPr="001A0136">
              <w:rPr>
                <w:sz w:val="22"/>
                <w:szCs w:val="22"/>
              </w:rPr>
              <w:t>одлежит уточнению в рамках бюджетного цикла.</w:t>
            </w:r>
          </w:p>
        </w:tc>
      </w:tr>
      <w:tr w:rsidR="00F60A77" w:rsidRPr="00D80AE2">
        <w:trPr>
          <w:trHeight w:val="2521"/>
        </w:trPr>
        <w:tc>
          <w:tcPr>
            <w:tcW w:w="2040" w:type="dxa"/>
          </w:tcPr>
          <w:p w:rsidR="00F60A77" w:rsidRPr="00D80AE2" w:rsidRDefault="00F60A77" w:rsidP="00CB073A">
            <w:pPr>
              <w:autoSpaceDE w:val="0"/>
              <w:autoSpaceDN w:val="0"/>
              <w:adjustRightInd w:val="0"/>
              <w:spacing w:before="60" w:after="60"/>
            </w:pPr>
            <w:r w:rsidRPr="001A0136">
              <w:rPr>
                <w:sz w:val="22"/>
                <w:szCs w:val="22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813" w:type="dxa"/>
          </w:tcPr>
          <w:p w:rsidR="00F60A77" w:rsidRDefault="00F60A77" w:rsidP="00C73B82">
            <w:pPr>
              <w:spacing w:before="60" w:after="60"/>
            </w:pPr>
            <w:r>
              <w:rPr>
                <w:sz w:val="22"/>
                <w:szCs w:val="22"/>
              </w:rPr>
              <w:t>Конечным результатом реализации муниципальной программы является предоставление общедоступного и бесплатного дошкольного, общего образования, дополнительного образования и воспитания детей. Сфера образования является инвестициями в будущее, поскольку молодое поколение, способное к самореализации, к успешной профессиональной деятельности, обеспечит социально-экономическое развитие района, республики и страны.</w:t>
            </w:r>
          </w:p>
          <w:p w:rsidR="00F60A77" w:rsidRPr="00BD59F3" w:rsidRDefault="00F60A77" w:rsidP="009B2AF4">
            <w:pPr>
              <w:spacing w:before="60" w:after="60"/>
            </w:pPr>
            <w:r>
              <w:rPr>
                <w:sz w:val="22"/>
                <w:szCs w:val="22"/>
              </w:rPr>
              <w:t>Показатели результативности и эффективности подпрограмм муниципальной программы и их значения по годам реализации определены в составе подпрограмм.</w:t>
            </w:r>
          </w:p>
        </w:tc>
      </w:tr>
    </w:tbl>
    <w:p w:rsidR="00F60A77" w:rsidRDefault="00F60A77">
      <w:pPr>
        <w:spacing w:before="0" w:after="200" w:line="276" w:lineRule="auto"/>
        <w:rPr>
          <w:b/>
          <w:bCs/>
        </w:rPr>
      </w:pPr>
    </w:p>
    <w:sectPr w:rsidR="00F60A77" w:rsidSect="00393875">
      <w:footerReference w:type="default" r:id="rId7"/>
      <w:type w:val="continuous"/>
      <w:pgSz w:w="11906" w:h="16838" w:code="9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A77" w:rsidRDefault="00F60A77" w:rsidP="000F239B">
      <w:pPr>
        <w:spacing w:before="0"/>
      </w:pPr>
      <w:r>
        <w:separator/>
      </w:r>
    </w:p>
  </w:endnote>
  <w:endnote w:type="continuationSeparator" w:id="1">
    <w:p w:rsidR="00F60A77" w:rsidRDefault="00F60A77" w:rsidP="000F239B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A77" w:rsidRDefault="00840EA6">
    <w:pPr>
      <w:pStyle w:val="a7"/>
      <w:jc w:val="center"/>
    </w:pPr>
    <w:fldSimple w:instr="PAGE   \* MERGEFORMAT">
      <w:r w:rsidR="002377C2">
        <w:rPr>
          <w:noProof/>
        </w:rPr>
        <w:t>1</w:t>
      </w:r>
    </w:fldSimple>
  </w:p>
  <w:p w:rsidR="00F60A77" w:rsidRDefault="00F60A7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A77" w:rsidRDefault="00F60A77" w:rsidP="000F239B">
      <w:pPr>
        <w:spacing w:before="0"/>
      </w:pPr>
      <w:r>
        <w:separator/>
      </w:r>
    </w:p>
  </w:footnote>
  <w:footnote w:type="continuationSeparator" w:id="1">
    <w:p w:rsidR="00F60A77" w:rsidRDefault="00F60A77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368FF"/>
    <w:rsid w:val="00011DC7"/>
    <w:rsid w:val="00024373"/>
    <w:rsid w:val="00024B63"/>
    <w:rsid w:val="00041FF4"/>
    <w:rsid w:val="00054A14"/>
    <w:rsid w:val="00057A0E"/>
    <w:rsid w:val="00060ACD"/>
    <w:rsid w:val="00063E3F"/>
    <w:rsid w:val="00067490"/>
    <w:rsid w:val="000766FB"/>
    <w:rsid w:val="000863AF"/>
    <w:rsid w:val="00092B87"/>
    <w:rsid w:val="00096A5F"/>
    <w:rsid w:val="00096BCD"/>
    <w:rsid w:val="0009768E"/>
    <w:rsid w:val="000A4ED0"/>
    <w:rsid w:val="000B24F4"/>
    <w:rsid w:val="000C2CA6"/>
    <w:rsid w:val="000F0D13"/>
    <w:rsid w:val="000F239B"/>
    <w:rsid w:val="000F7E59"/>
    <w:rsid w:val="00100288"/>
    <w:rsid w:val="00105A57"/>
    <w:rsid w:val="001529F3"/>
    <w:rsid w:val="00163110"/>
    <w:rsid w:val="00167444"/>
    <w:rsid w:val="00173DA9"/>
    <w:rsid w:val="00177D4E"/>
    <w:rsid w:val="001913F7"/>
    <w:rsid w:val="001A0136"/>
    <w:rsid w:val="001A3572"/>
    <w:rsid w:val="001B0C6D"/>
    <w:rsid w:val="001B2402"/>
    <w:rsid w:val="001B4309"/>
    <w:rsid w:val="001B467B"/>
    <w:rsid w:val="001C3710"/>
    <w:rsid w:val="001D018F"/>
    <w:rsid w:val="001D0760"/>
    <w:rsid w:val="001D4EF5"/>
    <w:rsid w:val="002124DC"/>
    <w:rsid w:val="00213B56"/>
    <w:rsid w:val="00220B2B"/>
    <w:rsid w:val="00221016"/>
    <w:rsid w:val="002320B4"/>
    <w:rsid w:val="002377C2"/>
    <w:rsid w:val="002473A1"/>
    <w:rsid w:val="0027532A"/>
    <w:rsid w:val="002873C3"/>
    <w:rsid w:val="00293977"/>
    <w:rsid w:val="00293B2E"/>
    <w:rsid w:val="002A1D9E"/>
    <w:rsid w:val="002A5B6A"/>
    <w:rsid w:val="002B2224"/>
    <w:rsid w:val="002C1A1E"/>
    <w:rsid w:val="002E3C39"/>
    <w:rsid w:val="002E6C5D"/>
    <w:rsid w:val="00303700"/>
    <w:rsid w:val="00304A6A"/>
    <w:rsid w:val="00306B1B"/>
    <w:rsid w:val="00334FE3"/>
    <w:rsid w:val="00335F08"/>
    <w:rsid w:val="003375C9"/>
    <w:rsid w:val="003408AE"/>
    <w:rsid w:val="00362F16"/>
    <w:rsid w:val="00372425"/>
    <w:rsid w:val="00372963"/>
    <w:rsid w:val="00384431"/>
    <w:rsid w:val="00393875"/>
    <w:rsid w:val="00396BB2"/>
    <w:rsid w:val="003A0B7D"/>
    <w:rsid w:val="003A74E9"/>
    <w:rsid w:val="003A7B69"/>
    <w:rsid w:val="003B0256"/>
    <w:rsid w:val="003B2C9F"/>
    <w:rsid w:val="003B31F8"/>
    <w:rsid w:val="003B5A78"/>
    <w:rsid w:val="003C482E"/>
    <w:rsid w:val="003C701C"/>
    <w:rsid w:val="003E0C5A"/>
    <w:rsid w:val="003F0FD5"/>
    <w:rsid w:val="00400AF5"/>
    <w:rsid w:val="00405C81"/>
    <w:rsid w:val="0041189C"/>
    <w:rsid w:val="00416B1E"/>
    <w:rsid w:val="004207E0"/>
    <w:rsid w:val="004258C1"/>
    <w:rsid w:val="00425A63"/>
    <w:rsid w:val="00430452"/>
    <w:rsid w:val="00443929"/>
    <w:rsid w:val="004440C5"/>
    <w:rsid w:val="004513E0"/>
    <w:rsid w:val="00457F05"/>
    <w:rsid w:val="00466C45"/>
    <w:rsid w:val="00474A41"/>
    <w:rsid w:val="00475238"/>
    <w:rsid w:val="0048762F"/>
    <w:rsid w:val="00490AC0"/>
    <w:rsid w:val="004A1602"/>
    <w:rsid w:val="004B35DE"/>
    <w:rsid w:val="004B4DA9"/>
    <w:rsid w:val="004B5E74"/>
    <w:rsid w:val="004B7262"/>
    <w:rsid w:val="004C05E2"/>
    <w:rsid w:val="004C2F22"/>
    <w:rsid w:val="004D58A6"/>
    <w:rsid w:val="004E6D97"/>
    <w:rsid w:val="004F39DC"/>
    <w:rsid w:val="004F487A"/>
    <w:rsid w:val="00503E33"/>
    <w:rsid w:val="005215D7"/>
    <w:rsid w:val="005350BD"/>
    <w:rsid w:val="005361D3"/>
    <w:rsid w:val="00542CFF"/>
    <w:rsid w:val="00545C99"/>
    <w:rsid w:val="00547927"/>
    <w:rsid w:val="00550615"/>
    <w:rsid w:val="00550B8A"/>
    <w:rsid w:val="0056227C"/>
    <w:rsid w:val="005802CE"/>
    <w:rsid w:val="005826BF"/>
    <w:rsid w:val="00593C68"/>
    <w:rsid w:val="00594DA9"/>
    <w:rsid w:val="005A0EDF"/>
    <w:rsid w:val="005A3AC0"/>
    <w:rsid w:val="005B02E9"/>
    <w:rsid w:val="005B2857"/>
    <w:rsid w:val="005B7992"/>
    <w:rsid w:val="005C164F"/>
    <w:rsid w:val="005D387F"/>
    <w:rsid w:val="005D3D27"/>
    <w:rsid w:val="005D732A"/>
    <w:rsid w:val="005F4E46"/>
    <w:rsid w:val="00615771"/>
    <w:rsid w:val="00620802"/>
    <w:rsid w:val="006235DD"/>
    <w:rsid w:val="0063001F"/>
    <w:rsid w:val="0063268C"/>
    <w:rsid w:val="00646588"/>
    <w:rsid w:val="006578F8"/>
    <w:rsid w:val="006814E3"/>
    <w:rsid w:val="006924AF"/>
    <w:rsid w:val="00692875"/>
    <w:rsid w:val="006A5611"/>
    <w:rsid w:val="006A74BD"/>
    <w:rsid w:val="006C4EE0"/>
    <w:rsid w:val="006D245D"/>
    <w:rsid w:val="006F2914"/>
    <w:rsid w:val="006F58A7"/>
    <w:rsid w:val="00703DD2"/>
    <w:rsid w:val="00712F39"/>
    <w:rsid w:val="00725874"/>
    <w:rsid w:val="00725D07"/>
    <w:rsid w:val="00727173"/>
    <w:rsid w:val="007350AE"/>
    <w:rsid w:val="00737F2C"/>
    <w:rsid w:val="00740BF6"/>
    <w:rsid w:val="00761637"/>
    <w:rsid w:val="007672D2"/>
    <w:rsid w:val="00782455"/>
    <w:rsid w:val="007909F1"/>
    <w:rsid w:val="007A06B7"/>
    <w:rsid w:val="007A32CA"/>
    <w:rsid w:val="007B6EEA"/>
    <w:rsid w:val="007D1FB4"/>
    <w:rsid w:val="007D2C7F"/>
    <w:rsid w:val="007E401F"/>
    <w:rsid w:val="007E4EC4"/>
    <w:rsid w:val="007F1BB2"/>
    <w:rsid w:val="008063D1"/>
    <w:rsid w:val="00812E90"/>
    <w:rsid w:val="0081597B"/>
    <w:rsid w:val="00816E1E"/>
    <w:rsid w:val="00822F1D"/>
    <w:rsid w:val="00826EBE"/>
    <w:rsid w:val="00834C7B"/>
    <w:rsid w:val="008362F0"/>
    <w:rsid w:val="00840EA6"/>
    <w:rsid w:val="008467EE"/>
    <w:rsid w:val="00850256"/>
    <w:rsid w:val="008604EE"/>
    <w:rsid w:val="0086136E"/>
    <w:rsid w:val="008768EA"/>
    <w:rsid w:val="00876DAE"/>
    <w:rsid w:val="008978FD"/>
    <w:rsid w:val="008A49D6"/>
    <w:rsid w:val="008A6AE2"/>
    <w:rsid w:val="008B2D76"/>
    <w:rsid w:val="008C4E68"/>
    <w:rsid w:val="008D2649"/>
    <w:rsid w:val="008E0359"/>
    <w:rsid w:val="008E0DF5"/>
    <w:rsid w:val="008E3176"/>
    <w:rsid w:val="008E7D4B"/>
    <w:rsid w:val="008F53C4"/>
    <w:rsid w:val="00912223"/>
    <w:rsid w:val="00931ECE"/>
    <w:rsid w:val="00932E4C"/>
    <w:rsid w:val="00933673"/>
    <w:rsid w:val="00940D61"/>
    <w:rsid w:val="009515AE"/>
    <w:rsid w:val="00953ABF"/>
    <w:rsid w:val="00966C00"/>
    <w:rsid w:val="00975D10"/>
    <w:rsid w:val="00977281"/>
    <w:rsid w:val="009A5013"/>
    <w:rsid w:val="009B0DA3"/>
    <w:rsid w:val="009B2297"/>
    <w:rsid w:val="009B2AF4"/>
    <w:rsid w:val="009B62E6"/>
    <w:rsid w:val="009C5976"/>
    <w:rsid w:val="009D1A5D"/>
    <w:rsid w:val="009E39CF"/>
    <w:rsid w:val="009E3F83"/>
    <w:rsid w:val="009E64AA"/>
    <w:rsid w:val="009F01BA"/>
    <w:rsid w:val="009F2422"/>
    <w:rsid w:val="009F2A14"/>
    <w:rsid w:val="009F3FF5"/>
    <w:rsid w:val="009F6AB7"/>
    <w:rsid w:val="00A02554"/>
    <w:rsid w:val="00A03BA7"/>
    <w:rsid w:val="00A25937"/>
    <w:rsid w:val="00A2636A"/>
    <w:rsid w:val="00A2642D"/>
    <w:rsid w:val="00A32D8F"/>
    <w:rsid w:val="00A335F4"/>
    <w:rsid w:val="00A35481"/>
    <w:rsid w:val="00A43B1C"/>
    <w:rsid w:val="00A46B37"/>
    <w:rsid w:val="00A504ED"/>
    <w:rsid w:val="00A552DE"/>
    <w:rsid w:val="00A64338"/>
    <w:rsid w:val="00A67345"/>
    <w:rsid w:val="00A85538"/>
    <w:rsid w:val="00A863C9"/>
    <w:rsid w:val="00A96200"/>
    <w:rsid w:val="00A97CC0"/>
    <w:rsid w:val="00AA2ECA"/>
    <w:rsid w:val="00AB10CF"/>
    <w:rsid w:val="00AB37DD"/>
    <w:rsid w:val="00AB3C43"/>
    <w:rsid w:val="00AB561A"/>
    <w:rsid w:val="00AC59C9"/>
    <w:rsid w:val="00AC59D4"/>
    <w:rsid w:val="00AD2521"/>
    <w:rsid w:val="00AD25B7"/>
    <w:rsid w:val="00AD6FE6"/>
    <w:rsid w:val="00B11BF3"/>
    <w:rsid w:val="00B127DB"/>
    <w:rsid w:val="00B22546"/>
    <w:rsid w:val="00B24040"/>
    <w:rsid w:val="00B41A5F"/>
    <w:rsid w:val="00B600D5"/>
    <w:rsid w:val="00B61AC4"/>
    <w:rsid w:val="00B84FBA"/>
    <w:rsid w:val="00BB53EB"/>
    <w:rsid w:val="00BB6E33"/>
    <w:rsid w:val="00BC5A47"/>
    <w:rsid w:val="00BC7D73"/>
    <w:rsid w:val="00BD59F3"/>
    <w:rsid w:val="00BD7224"/>
    <w:rsid w:val="00BF6653"/>
    <w:rsid w:val="00C00FDB"/>
    <w:rsid w:val="00C022DC"/>
    <w:rsid w:val="00C16BFE"/>
    <w:rsid w:val="00C268C2"/>
    <w:rsid w:val="00C50872"/>
    <w:rsid w:val="00C608DC"/>
    <w:rsid w:val="00C65E85"/>
    <w:rsid w:val="00C67586"/>
    <w:rsid w:val="00C7018A"/>
    <w:rsid w:val="00C73B82"/>
    <w:rsid w:val="00C73FE5"/>
    <w:rsid w:val="00CA195A"/>
    <w:rsid w:val="00CA5E50"/>
    <w:rsid w:val="00CB073A"/>
    <w:rsid w:val="00CC44DF"/>
    <w:rsid w:val="00CD072F"/>
    <w:rsid w:val="00CD0E08"/>
    <w:rsid w:val="00CF2E0E"/>
    <w:rsid w:val="00CF3FB7"/>
    <w:rsid w:val="00CF67CD"/>
    <w:rsid w:val="00D1204E"/>
    <w:rsid w:val="00D27431"/>
    <w:rsid w:val="00D336BA"/>
    <w:rsid w:val="00D36744"/>
    <w:rsid w:val="00D368FF"/>
    <w:rsid w:val="00D551D0"/>
    <w:rsid w:val="00D74FC0"/>
    <w:rsid w:val="00D77A61"/>
    <w:rsid w:val="00D80AE2"/>
    <w:rsid w:val="00D84BD6"/>
    <w:rsid w:val="00D93A23"/>
    <w:rsid w:val="00DD3630"/>
    <w:rsid w:val="00DD4E33"/>
    <w:rsid w:val="00DF2E32"/>
    <w:rsid w:val="00DF50C5"/>
    <w:rsid w:val="00E02BAF"/>
    <w:rsid w:val="00E0348F"/>
    <w:rsid w:val="00E04079"/>
    <w:rsid w:val="00E04094"/>
    <w:rsid w:val="00E055F0"/>
    <w:rsid w:val="00E0566D"/>
    <w:rsid w:val="00E06083"/>
    <w:rsid w:val="00E163E5"/>
    <w:rsid w:val="00E17649"/>
    <w:rsid w:val="00E30884"/>
    <w:rsid w:val="00E36BAE"/>
    <w:rsid w:val="00E41CD9"/>
    <w:rsid w:val="00E42D34"/>
    <w:rsid w:val="00E6119A"/>
    <w:rsid w:val="00E64A80"/>
    <w:rsid w:val="00E661B2"/>
    <w:rsid w:val="00E73024"/>
    <w:rsid w:val="00E76A38"/>
    <w:rsid w:val="00E854FB"/>
    <w:rsid w:val="00E90EC2"/>
    <w:rsid w:val="00E97128"/>
    <w:rsid w:val="00EB05CC"/>
    <w:rsid w:val="00EB3D6C"/>
    <w:rsid w:val="00EB63F2"/>
    <w:rsid w:val="00ED0F48"/>
    <w:rsid w:val="00ED28B3"/>
    <w:rsid w:val="00ED7F6D"/>
    <w:rsid w:val="00EE1C54"/>
    <w:rsid w:val="00EF1B58"/>
    <w:rsid w:val="00F0493F"/>
    <w:rsid w:val="00F10807"/>
    <w:rsid w:val="00F24084"/>
    <w:rsid w:val="00F60A77"/>
    <w:rsid w:val="00F63555"/>
    <w:rsid w:val="00F63CC3"/>
    <w:rsid w:val="00F6495D"/>
    <w:rsid w:val="00F67E4F"/>
    <w:rsid w:val="00F702CB"/>
    <w:rsid w:val="00F715E1"/>
    <w:rsid w:val="00F75685"/>
    <w:rsid w:val="00F77CDC"/>
    <w:rsid w:val="00F80F97"/>
    <w:rsid w:val="00F8428F"/>
    <w:rsid w:val="00F86632"/>
    <w:rsid w:val="00F86B9C"/>
    <w:rsid w:val="00F86E9F"/>
    <w:rsid w:val="00F87C31"/>
    <w:rsid w:val="00F97984"/>
    <w:rsid w:val="00FA0EC3"/>
    <w:rsid w:val="00FF06B4"/>
    <w:rsid w:val="00FF0EB4"/>
    <w:rsid w:val="00FF3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163E5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940D6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63E5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40D61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link w:val="a4"/>
    <w:uiPriority w:val="99"/>
    <w:qFormat/>
    <w:rsid w:val="000F239B"/>
    <w:pPr>
      <w:ind w:left="720"/>
    </w:pPr>
    <w:rPr>
      <w:rFonts w:eastAsia="Calibri"/>
    </w:rPr>
  </w:style>
  <w:style w:type="paragraph" w:styleId="a5">
    <w:name w:val="header"/>
    <w:basedOn w:val="a"/>
    <w:link w:val="a6"/>
    <w:uiPriority w:val="99"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0F239B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0F239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9">
    <w:name w:val="Обычный (паспорт)"/>
    <w:basedOn w:val="a"/>
    <w:uiPriority w:val="99"/>
    <w:rsid w:val="00620802"/>
    <w:pPr>
      <w:spacing w:before="120"/>
      <w:jc w:val="both"/>
    </w:pPr>
    <w:rPr>
      <w:sz w:val="28"/>
      <w:szCs w:val="28"/>
    </w:rPr>
  </w:style>
  <w:style w:type="paragraph" w:customStyle="1" w:styleId="aa">
    <w:name w:val="Обычный по центру"/>
    <w:basedOn w:val="a"/>
    <w:uiPriority w:val="99"/>
    <w:rsid w:val="00303700"/>
    <w:pPr>
      <w:spacing w:before="120"/>
      <w:jc w:val="center"/>
    </w:pPr>
  </w:style>
  <w:style w:type="paragraph" w:customStyle="1" w:styleId="ab">
    <w:name w:val="Обычный в таблице"/>
    <w:basedOn w:val="a"/>
    <w:uiPriority w:val="99"/>
    <w:rsid w:val="00E41CD9"/>
    <w:pPr>
      <w:spacing w:before="120"/>
      <w:jc w:val="both"/>
    </w:pPr>
    <w:rPr>
      <w:sz w:val="22"/>
      <w:szCs w:val="22"/>
    </w:rPr>
  </w:style>
  <w:style w:type="paragraph" w:customStyle="1" w:styleId="Default">
    <w:name w:val="Default"/>
    <w:uiPriority w:val="99"/>
    <w:rsid w:val="00E41C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c">
    <w:name w:val="Hyperlink"/>
    <w:basedOn w:val="a0"/>
    <w:uiPriority w:val="99"/>
    <w:rsid w:val="00D336BA"/>
    <w:rPr>
      <w:color w:val="0000FF"/>
      <w:u w:val="single"/>
    </w:rPr>
  </w:style>
  <w:style w:type="paragraph" w:customStyle="1" w:styleId="ConsPlusNormal">
    <w:name w:val="ConsPlusNormal"/>
    <w:uiPriority w:val="99"/>
    <w:rsid w:val="00AD6FE6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067490"/>
    <w:rPr>
      <w:rFonts w:ascii="Tahoma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rsid w:val="004207E0"/>
    <w:pPr>
      <w:spacing w:before="0"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4207E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uiPriority w:val="99"/>
    <w:rsid w:val="00E64A80"/>
    <w:pPr>
      <w:spacing w:before="0"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</w:rPr>
  </w:style>
  <w:style w:type="paragraph" w:customStyle="1" w:styleId="11">
    <w:name w:val="Абзац списка1"/>
    <w:basedOn w:val="a"/>
    <w:uiPriority w:val="99"/>
    <w:rsid w:val="00F0493F"/>
    <w:pPr>
      <w:spacing w:before="0"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48762F"/>
    <w:pPr>
      <w:widowControl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uiPriority w:val="99"/>
    <w:rsid w:val="0048762F"/>
    <w:rPr>
      <w:sz w:val="24"/>
      <w:szCs w:val="24"/>
      <w:lang w:val="ru-RU" w:eastAsia="ru-RU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</w:style>
  <w:style w:type="paragraph" w:styleId="af3">
    <w:name w:val="Body Text"/>
    <w:basedOn w:val="a"/>
    <w:link w:val="12"/>
    <w:uiPriority w:val="99"/>
    <w:semiHidden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locked/>
    <w:rsid w:val="000C2CA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en-US"/>
    </w:rPr>
  </w:style>
  <w:style w:type="paragraph" w:customStyle="1" w:styleId="210">
    <w:name w:val="Знак Знак2 Знак Знак Знак Знак Знак Знак Знак1"/>
    <w:basedOn w:val="a"/>
    <w:uiPriority w:val="99"/>
    <w:rsid w:val="008C4E68"/>
    <w:pPr>
      <w:spacing w:before="0" w:after="160" w:line="240" w:lineRule="exact"/>
    </w:pPr>
    <w:rPr>
      <w:rFonts w:ascii="Verdana" w:hAnsi="Verdana" w:cs="Verdana"/>
      <w:lang w:val="en-US" w:eastAsia="en-US"/>
    </w:rPr>
  </w:style>
  <w:style w:type="table" w:styleId="af4">
    <w:name w:val="Table Grid"/>
    <w:basedOn w:val="a1"/>
    <w:uiPriority w:val="99"/>
    <w:rsid w:val="008F53C4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uiPriority w:val="99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No Spacing"/>
    <w:uiPriority w:val="99"/>
    <w:qFormat/>
    <w:rsid w:val="009F2A14"/>
    <w:rPr>
      <w:rFonts w:cs="Calibri"/>
      <w:lang w:eastAsia="en-US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99"/>
    <w:qFormat/>
    <w:rsid w:val="00931E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18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694</Words>
  <Characters>3956</Characters>
  <Application>Microsoft Office Word</Application>
  <DocSecurity>0</DocSecurity>
  <Lines>32</Lines>
  <Paragraphs>9</Paragraphs>
  <ScaleCrop>false</ScaleCrop>
  <Company>*</Company>
  <LinksUpToDate>false</LinksUpToDate>
  <CharactersWithSpaces>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user</cp:lastModifiedBy>
  <cp:revision>2</cp:revision>
  <cp:lastPrinted>2014-09-24T03:53:00Z</cp:lastPrinted>
  <dcterms:created xsi:type="dcterms:W3CDTF">2014-11-21T10:36:00Z</dcterms:created>
  <dcterms:modified xsi:type="dcterms:W3CDTF">2014-11-21T10:36:00Z</dcterms:modified>
</cp:coreProperties>
</file>